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:rsidR="00FA376E" w:rsidRDefault="00E90AA6" w:rsidP="00E90AA6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კარტრიჯების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>
        <w:rPr>
          <w:rFonts w:ascii="Sylfaen" w:hAnsi="Sylfaen" w:cs="Sylfaen"/>
          <w:b/>
          <w:szCs w:val="22"/>
          <w:lang w:val="ka-GE"/>
        </w:rPr>
        <w:t>ა/მომსახურების</w:t>
      </w:r>
      <w:r w:rsidR="003151E5">
        <w:rPr>
          <w:rFonts w:ascii="Sylfaen" w:hAnsi="Sylfaen" w:cs="Sylfaen"/>
          <w:b/>
          <w:szCs w:val="22"/>
          <w:lang w:val="ka-GE"/>
        </w:rPr>
        <w:t xml:space="preserve"> ტენდერი</w:t>
      </w:r>
    </w:p>
    <w:p w:rsid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0552C3" w:rsidRPr="003151E5" w:rsidRDefault="000552C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DA5BEF" w:rsidRDefault="00DA5BEF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</w:p>
    <w:p w:rsidR="00DA5BEF" w:rsidRDefault="00DA5BE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780" w:type="dxa"/>
        <w:tblInd w:w="108" w:type="dxa"/>
        <w:tblLook w:val="04A0" w:firstRow="1" w:lastRow="0" w:firstColumn="1" w:lastColumn="0" w:noHBand="0" w:noVBand="1"/>
      </w:tblPr>
      <w:tblGrid>
        <w:gridCol w:w="396"/>
        <w:gridCol w:w="2404"/>
        <w:gridCol w:w="5380"/>
        <w:gridCol w:w="1260"/>
        <w:gridCol w:w="1340"/>
      </w:tblGrid>
      <w:tr w:rsidR="00DA5BEF" w:rsidTr="00DA5BEF">
        <w:trPr>
          <w:trHeight w:val="7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Cartridge model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Printer model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 for Original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 for Compatible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CF283A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Pro  400 MFP M225, Pro MFP M127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CE285A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M1132, M1212nf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CE278A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M1536dnf, M1537dnf, M1538dnf, M1539dnf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CA226A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Pro MFP M426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Q2612A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1010, 1012, 3020, 3030, 3050, 3052, 3055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CE255A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P3015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CB436A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M1120, M1522n, M1522nf, P1505,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CF280A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Pro 400 M401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Q7553A/49A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P2015, M2727mfp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Q7551A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M3005, M3035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CF230A (New)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M227 MFP, cartridge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CF232A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M227 MFP, drum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CF217A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M130 MFP, cartridge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CF219A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M130 MFP, drum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დატენვა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54BBF" w:rsidRDefault="00554BBF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554BBF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554BBF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552C3" w:rsidRPr="000552C3" w:rsidRDefault="000552C3" w:rsidP="000552C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0552C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554BBF">
        <w:rPr>
          <w:rFonts w:ascii="Sylfaen" w:hAnsi="Sylfaen" w:cs="Sylfaen"/>
          <w:sz w:val="20"/>
          <w:szCs w:val="20"/>
          <w:lang w:val="ka-GE"/>
        </w:rPr>
        <w:t xml:space="preserve"> მომსახურების ვადა 12</w:t>
      </w:r>
      <w:r w:rsidRPr="000552C3">
        <w:rPr>
          <w:rFonts w:ascii="Sylfaen" w:hAnsi="Sylfaen" w:cs="Sylfaen"/>
          <w:sz w:val="20"/>
          <w:szCs w:val="20"/>
          <w:lang w:val="ka-GE"/>
        </w:rPr>
        <w:t xml:space="preserve"> თვე</w:t>
      </w:r>
      <w:r w:rsidR="00554BBF">
        <w:rPr>
          <w:rFonts w:ascii="Sylfaen" w:hAnsi="Sylfaen" w:cs="Sylfaen"/>
          <w:sz w:val="20"/>
          <w:szCs w:val="20"/>
          <w:lang w:val="ka-GE"/>
        </w:rPr>
        <w:t>;</w:t>
      </w:r>
    </w:p>
    <w:p w:rsidR="000552C3" w:rsidRPr="00554BBF" w:rsidRDefault="000552C3" w:rsidP="000552C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552C3">
        <w:rPr>
          <w:rFonts w:ascii="Sylfaen" w:hAnsi="Sylfaen" w:cs="Sylfaen"/>
          <w:sz w:val="20"/>
          <w:szCs w:val="20"/>
          <w:lang w:val="ka-GE"/>
        </w:rPr>
        <w:t xml:space="preserve">საქონლის </w:t>
      </w:r>
      <w:r>
        <w:rPr>
          <w:rFonts w:ascii="Sylfaen" w:hAnsi="Sylfaen" w:cs="Sylfaen"/>
          <w:sz w:val="20"/>
          <w:szCs w:val="20"/>
          <w:lang w:val="ka-GE"/>
        </w:rPr>
        <w:t xml:space="preserve">მიწოდება უნდა განხორციელდეს მოთხოვნილ მისამართზე: ქ. თბილისი, </w:t>
      </w:r>
      <w:r w:rsidR="00554BBF">
        <w:rPr>
          <w:rFonts w:ascii="Sylfaen" w:hAnsi="Sylfaen" w:cs="Sylfaen"/>
          <w:sz w:val="20"/>
          <w:szCs w:val="20"/>
          <w:lang w:val="ka-GE"/>
        </w:rPr>
        <w:t>ურეკის ქ. #2;</w:t>
      </w:r>
    </w:p>
    <w:p w:rsidR="000552C3" w:rsidRDefault="000552C3" w:rsidP="003151E5">
      <w:pPr>
        <w:jc w:val="both"/>
        <w:rPr>
          <w:rFonts w:ascii="Sylfaen" w:hAnsi="Sylfaen" w:cs="Sylfaen"/>
          <w:b/>
          <w:sz w:val="16"/>
          <w:szCs w:val="16"/>
          <w:u w:val="single"/>
          <w:lang w:val="ka-GE"/>
        </w:rPr>
      </w:pPr>
    </w:p>
    <w:p w:rsidR="000552C3" w:rsidRDefault="000552C3" w:rsidP="003151E5">
      <w:pPr>
        <w:jc w:val="both"/>
        <w:rPr>
          <w:rFonts w:ascii="Sylfaen" w:hAnsi="Sylfaen" w:cs="Sylfaen"/>
          <w:b/>
          <w:sz w:val="16"/>
          <w:szCs w:val="16"/>
          <w:u w:val="single"/>
          <w:lang w:val="ka-GE"/>
        </w:rPr>
      </w:pPr>
    </w:p>
    <w:p w:rsidR="003151E5" w:rsidRPr="000F6BF6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0552C3" w:rsidRDefault="000552C3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1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0552C3">
        <w:rPr>
          <w:rFonts w:ascii="Sylfaen" w:hAnsi="Sylfaen" w:cs="Sylfaen"/>
          <w:sz w:val="20"/>
          <w:szCs w:val="20"/>
          <w:lang w:val="ka-GE"/>
        </w:rPr>
        <w:t xml:space="preserve">კარტრიჯი მოდელი </w:t>
      </w:r>
      <w:r w:rsidR="000552C3" w:rsidRPr="00E90AA6">
        <w:rPr>
          <w:rFonts w:ascii="Sylfaen" w:hAnsi="Sylfaen" w:cs="Sylfaen"/>
          <w:color w:val="000000"/>
          <w:sz w:val="18"/>
          <w:szCs w:val="18"/>
        </w:rPr>
        <w:t>CE285A (New)</w:t>
      </w:r>
      <w:r w:rsidR="000552C3">
        <w:rPr>
          <w:rFonts w:ascii="Sylfaen" w:hAnsi="Sylfaen" w:cs="Sylfaen"/>
          <w:color w:val="000000"/>
          <w:sz w:val="18"/>
          <w:szCs w:val="18"/>
          <w:lang w:val="ka-GE"/>
        </w:rPr>
        <w:t xml:space="preserve"> ერთ. ფასი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0552C3">
        <w:rPr>
          <w:rFonts w:ascii="Sylfaen" w:hAnsi="Sylfaen"/>
          <w:bCs/>
          <w:sz w:val="20"/>
          <w:szCs w:val="20"/>
          <w:lang w:val="ka-GE"/>
        </w:rPr>
        <w:t>1-ში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="000552C3">
        <w:rPr>
          <w:rFonts w:ascii="Sylfaen" w:hAnsi="Sylfaen"/>
          <w:bCs/>
          <w:sz w:val="20"/>
          <w:szCs w:val="20"/>
          <w:lang w:val="ka-GE"/>
        </w:rPr>
        <w:t xml:space="preserve">მოდელი </w:t>
      </w:r>
      <w:r w:rsidR="000552C3" w:rsidRPr="00E90AA6">
        <w:rPr>
          <w:rFonts w:ascii="Sylfaen" w:hAnsi="Sylfaen" w:cs="Sylfaen"/>
          <w:color w:val="000000"/>
          <w:sz w:val="18"/>
          <w:szCs w:val="18"/>
        </w:rPr>
        <w:t>Q2612A (New)</w:t>
      </w:r>
      <w:r w:rsidR="000552C3">
        <w:rPr>
          <w:rFonts w:ascii="Sylfaen" w:hAnsi="Sylfaen" w:cs="Sylfaen"/>
          <w:color w:val="000000"/>
          <w:sz w:val="18"/>
          <w:szCs w:val="18"/>
          <w:lang w:val="ka-GE"/>
        </w:rPr>
        <w:t xml:space="preserve"> ერთ. ფასი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0552C3">
        <w:rPr>
          <w:rFonts w:ascii="Sylfaen" w:hAnsi="Sylfaen"/>
          <w:bCs/>
          <w:sz w:val="20"/>
          <w:szCs w:val="20"/>
          <w:lang w:val="ka-GE"/>
        </w:rPr>
        <w:t xml:space="preserve">2-ში </w:t>
      </w:r>
      <w:r w:rsidRPr="003151E5">
        <w:rPr>
          <w:rFonts w:ascii="Sylfaen" w:hAnsi="Sylfaen"/>
          <w:bCs/>
          <w:sz w:val="20"/>
          <w:szCs w:val="20"/>
          <w:lang w:val="ka-GE"/>
        </w:rPr>
        <w:t>და ა.შ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3151E5" w:rsidRPr="009B06EC" w:rsidRDefault="003151E5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 w:rsidRPr="009B06EC">
        <w:rPr>
          <w:rFonts w:ascii="Sylfaen" w:hAnsi="Sylfaen"/>
          <w:sz w:val="20"/>
          <w:szCs w:val="20"/>
          <w:lang w:val="ka-GE"/>
        </w:rPr>
        <w:t>გამარჯვებულ პრეტენდ</w:t>
      </w:r>
      <w:r w:rsidR="00554BBF">
        <w:rPr>
          <w:rFonts w:ascii="Sylfaen" w:hAnsi="Sylfaen"/>
          <w:sz w:val="20"/>
          <w:szCs w:val="20"/>
          <w:lang w:val="ka-GE"/>
        </w:rPr>
        <w:t xml:space="preserve">ენტთან გაფორმდება  </w:t>
      </w:r>
      <w:r w:rsidRPr="009B06EC">
        <w:rPr>
          <w:rFonts w:ascii="Sylfaen" w:hAnsi="Sylfaen"/>
          <w:sz w:val="20"/>
          <w:szCs w:val="20"/>
          <w:lang w:val="ka-GE"/>
        </w:rPr>
        <w:t>ნასყიდობის ხელშეკრულება 6 თვის</w:t>
      </w:r>
      <w:bookmarkStart w:id="2" w:name="_Toc459287414"/>
      <w:r w:rsidR="009B06EC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9B06EC" w:rsidRPr="009B06EC">
        <w:rPr>
          <w:rFonts w:ascii="Sylfaen" w:hAnsi="Sylfaen"/>
          <w:sz w:val="20"/>
          <w:szCs w:val="20"/>
          <w:lang w:val="ka-GE"/>
        </w:rPr>
        <w:t>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 w:rsidR="000F6BF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9B06EC" w:rsidRDefault="009B06EC" w:rsidP="00227596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9405DB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A5BEF">
        <w:rPr>
          <w:rFonts w:ascii="Sylfaen" w:hAnsi="Sylfaen" w:cs="Sylfaen"/>
          <w:sz w:val="20"/>
          <w:szCs w:val="20"/>
        </w:rPr>
        <w:t xml:space="preserve">5 </w:t>
      </w:r>
      <w:r w:rsidR="00DA5BEF">
        <w:rPr>
          <w:rFonts w:ascii="Sylfaen" w:hAnsi="Sylfaen" w:cs="Sylfaen"/>
          <w:sz w:val="20"/>
          <w:szCs w:val="20"/>
          <w:lang w:val="ka-GE"/>
        </w:rPr>
        <w:t xml:space="preserve">ოქტომბრიდან 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9405DB">
        <w:rPr>
          <w:rFonts w:ascii="Sylfaen" w:hAnsi="Sylfaen" w:cs="Sylfaen"/>
          <w:sz w:val="20"/>
          <w:szCs w:val="20"/>
          <w:lang w:val="ka-GE"/>
        </w:rPr>
        <w:t>7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A5BEF">
        <w:rPr>
          <w:rFonts w:ascii="Sylfaen" w:hAnsi="Sylfaen" w:cs="Sylfaen"/>
          <w:sz w:val="20"/>
          <w:szCs w:val="20"/>
          <w:lang w:val="ka-GE"/>
        </w:rPr>
        <w:t>1</w:t>
      </w:r>
      <w:r w:rsidR="00466153">
        <w:rPr>
          <w:rFonts w:ascii="Sylfaen" w:hAnsi="Sylfaen" w:cs="Sylfaen"/>
          <w:sz w:val="20"/>
          <w:szCs w:val="20"/>
          <w:lang w:val="ka-GE"/>
        </w:rPr>
        <w:t>6</w:t>
      </w:r>
      <w:r w:rsidR="00BB5503">
        <w:rPr>
          <w:rFonts w:ascii="Sylfaen" w:hAnsi="Sylfaen" w:cs="Sylfaen"/>
          <w:sz w:val="20"/>
          <w:szCs w:val="20"/>
        </w:rPr>
        <w:t xml:space="preserve"> </w:t>
      </w:r>
      <w:r w:rsidR="00466153">
        <w:rPr>
          <w:rFonts w:ascii="Sylfaen" w:hAnsi="Sylfaen" w:cs="Sylfaen"/>
          <w:sz w:val="20"/>
          <w:szCs w:val="20"/>
          <w:lang w:val="ka-GE"/>
        </w:rPr>
        <w:t xml:space="preserve">ოქტომბრის </w:t>
      </w:r>
      <w:r>
        <w:rPr>
          <w:rFonts w:ascii="Sylfaen" w:hAnsi="Sylfaen" w:cs="Sylfaen"/>
          <w:sz w:val="20"/>
          <w:szCs w:val="20"/>
          <w:lang w:val="ka-GE"/>
        </w:rPr>
        <w:t>ჩათვლით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8A0385" w:rsidRDefault="008A038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CF368E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თეა გიორგაძე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CF368E">
        <w:rPr>
          <w:rFonts w:ascii="Sylfaen" w:eastAsia="Sylfaen" w:hAnsi="Sylfaen"/>
          <w:b/>
          <w:sz w:val="20"/>
          <w:szCs w:val="20"/>
          <w:lang w:val="ka-GE"/>
        </w:rPr>
        <w:t>7435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CF368E">
        <w:rPr>
          <w:rFonts w:ascii="Sylfaen" w:eastAsia="Sylfaen" w:hAnsi="Sylfaen"/>
          <w:b/>
          <w:sz w:val="20"/>
          <w:szCs w:val="20"/>
          <w:lang w:val="ka-GE"/>
        </w:rPr>
        <w:t>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D508BA">
        <w:rPr>
          <w:rFonts w:ascii="Sylfaen" w:eastAsia="Sylfaen" w:hAnsi="Sylfaen"/>
          <w:b/>
          <w:sz w:val="20"/>
          <w:szCs w:val="20"/>
          <w:lang w:val="ka-GE"/>
        </w:rPr>
        <w:t>91 50 78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D508B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D508BA" w:rsidRPr="00965DDF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theagiorgadze@bog.ge</w:t>
        </w:r>
      </w:hyperlink>
      <w:r w:rsidR="00D508B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bookmarkEnd w:id="3"/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sectPr w:rsidR="008C26E6" w:rsidRPr="009B06EC" w:rsidSect="00554BBF">
      <w:footerReference w:type="even" r:id="rId11"/>
      <w:footerReference w:type="default" r:id="rId12"/>
      <w:pgSz w:w="12240" w:h="15840"/>
      <w:pgMar w:top="450" w:right="1022" w:bottom="27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BB" w:rsidRDefault="009861BB">
      <w:r>
        <w:separator/>
      </w:r>
    </w:p>
  </w:endnote>
  <w:endnote w:type="continuationSeparator" w:id="0">
    <w:p w:rsidR="009861BB" w:rsidRDefault="0098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21F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BB" w:rsidRDefault="009861BB">
      <w:r>
        <w:separator/>
      </w:r>
    </w:p>
  </w:footnote>
  <w:footnote w:type="continuationSeparator" w:id="0">
    <w:p w:rsidR="009861BB" w:rsidRDefault="0098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3EF3C40"/>
    <w:multiLevelType w:val="hybridMultilevel"/>
    <w:tmpl w:val="8F4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2C3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2F9F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6BF6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4C8E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698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BB0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153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4C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C5C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4BBF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0EB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7F1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5DB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5B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1BB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5F8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5503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2DC8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68E"/>
    <w:rsid w:val="00CF3790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813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8BA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5BEF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AA6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B7BD8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5403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21F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E1F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C647-ADDA-4ADC-A45F-0845C099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2760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2017-10-05T06:45:00Z</dcterms:created>
  <dcterms:modified xsi:type="dcterms:W3CDTF">2017-10-05T06:45:00Z</dcterms:modified>
</cp:coreProperties>
</file>