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397934" w:rsidP="00EF62CC">
      <w:pPr>
        <w:spacing w:after="360"/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ბანკომატის კასეტების</w:t>
      </w:r>
      <w:r w:rsidR="00A87C3E">
        <w:rPr>
          <w:rFonts w:ascii="Sylfaen" w:hAnsi="Sylfaen"/>
          <w:b/>
          <w:bCs/>
          <w:lang w:val="ka-GE"/>
        </w:rPr>
        <w:t xml:space="preserve"> </w:t>
      </w:r>
      <w:r w:rsidR="008E5BAE">
        <w:rPr>
          <w:rFonts w:ascii="Sylfaen" w:hAnsi="Sylfaen"/>
          <w:b/>
          <w:bCs/>
          <w:lang w:val="ka-GE"/>
        </w:rPr>
        <w:t>შესყიდვის ტენდერი</w:t>
      </w:r>
    </w:p>
    <w:p w:rsidR="00A87C3E" w:rsidRPr="00A87C3E" w:rsidRDefault="006D58D9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B00C4D">
        <w:rPr>
          <w:rFonts w:ascii="AcadNusx" w:hAnsi="AcadNusx"/>
          <w:b/>
          <w:bCs/>
        </w:rPr>
        <w:t xml:space="preserve">  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="00A87C3E" w:rsidRPr="00EE60FD">
        <w:rPr>
          <w:rFonts w:ascii="Sylfaen" w:hAnsi="Sylfaen"/>
          <w:b/>
          <w:sz w:val="20"/>
          <w:szCs w:val="20"/>
          <w:lang w:val="ka-GE"/>
        </w:rPr>
        <w:t>ე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tbl>
      <w:tblPr>
        <w:tblW w:w="11340" w:type="dxa"/>
        <w:tblInd w:w="-522" w:type="dxa"/>
        <w:tblLook w:val="04A0" w:firstRow="1" w:lastRow="0" w:firstColumn="1" w:lastColumn="0" w:noHBand="0" w:noVBand="1"/>
      </w:tblPr>
      <w:tblGrid>
        <w:gridCol w:w="326"/>
        <w:gridCol w:w="4653"/>
        <w:gridCol w:w="2941"/>
        <w:gridCol w:w="3420"/>
      </w:tblGrid>
      <w:tr w:rsidR="0006786D" w:rsidRPr="001842CF" w:rsidTr="0078597A">
        <w:trPr>
          <w:trHeight w:val="29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78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78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რაოდენობა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397934" w:rsidRDefault="001842CF" w:rsidP="0078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ერთ</w:t>
            </w:r>
            <w:proofErr w:type="spellEnd"/>
            <w:r w:rsidR="0078597A"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კომპლექტის </w:t>
            </w: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  <w:r w:rsidR="00397934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78597A">
              <w:rPr>
                <w:rFonts w:ascii="Sylfaen" w:eastAsia="Times New Roman" w:hAnsi="Sylfaen" w:cs="Sylfaen"/>
                <w:color w:val="000000"/>
                <w:lang w:val="ka-GE"/>
              </w:rPr>
              <w:t>(</w:t>
            </w:r>
            <w:r w:rsidR="00397934">
              <w:rPr>
                <w:rFonts w:ascii="Sylfaen" w:eastAsia="Times New Roman" w:hAnsi="Sylfaen" w:cs="Sylfaen"/>
                <w:color w:val="000000"/>
                <w:lang w:val="ka-GE"/>
              </w:rPr>
              <w:t>ლარში</w:t>
            </w:r>
            <w:r w:rsidR="0078597A">
              <w:rPr>
                <w:rFonts w:ascii="Sylfaen" w:eastAsia="Times New Roman" w:hAnsi="Sylfaen" w:cs="Sylfaen"/>
                <w:color w:val="000000"/>
                <w:lang w:val="ka-GE"/>
              </w:rPr>
              <w:t>)</w:t>
            </w:r>
          </w:p>
        </w:tc>
      </w:tr>
      <w:tr w:rsidR="001842CF" w:rsidRPr="001842CF" w:rsidTr="0078597A">
        <w:trPr>
          <w:trHeight w:val="297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CF" w:rsidRPr="001842CF" w:rsidRDefault="001842CF" w:rsidP="001842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842C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CF" w:rsidRPr="00905BC0" w:rsidRDefault="001842CF" w:rsidP="00905B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397934">
              <w:rPr>
                <w:rFonts w:ascii="Sylfaen" w:eastAsia="Times New Roman" w:hAnsi="Sylfaen" w:cs="Calibri"/>
                <w:bCs/>
              </w:rPr>
              <w:t xml:space="preserve"> </w:t>
            </w:r>
            <w:r w:rsidR="00397934" w:rsidRPr="00397934">
              <w:rPr>
                <w:rFonts w:ascii="Sylfaen" w:eastAsia="Times New Roman" w:hAnsi="Sylfaen" w:cs="Calibri"/>
                <w:bCs/>
                <w:color w:val="000000"/>
              </w:rPr>
              <w:t>Wincor</w:t>
            </w:r>
            <w:r w:rsidR="00905BC0">
              <w:rPr>
                <w:rFonts w:ascii="Sylfaen" w:eastAsia="Times New Roman" w:hAnsi="Sylfaen" w:cs="Calibri"/>
                <w:bCs/>
                <w:color w:val="000000"/>
              </w:rPr>
              <w:t xml:space="preserve">-Nixdorf CINEO </w:t>
            </w:r>
            <w:proofErr w:type="spellStart"/>
            <w:r w:rsidR="00905BC0">
              <w:rPr>
                <w:rFonts w:ascii="Sylfaen" w:eastAsia="Times New Roman" w:hAnsi="Sylfaen" w:cs="Calibri"/>
                <w:bCs/>
                <w:color w:val="000000"/>
              </w:rPr>
              <w:t>მოდელის</w:t>
            </w:r>
            <w:proofErr w:type="spellEnd"/>
            <w:r w:rsidR="00905BC0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="00905BC0">
              <w:rPr>
                <w:rFonts w:ascii="Sylfaen" w:eastAsia="Times New Roman" w:hAnsi="Sylfaen" w:cs="Calibri"/>
                <w:bCs/>
                <w:color w:val="000000"/>
              </w:rPr>
              <w:t>კასეტ</w:t>
            </w:r>
            <w:proofErr w:type="spellEnd"/>
            <w:r w:rsidR="00905BC0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ა</w:t>
            </w:r>
            <w:r w:rsidR="00905BC0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r w:rsidR="00397934" w:rsidRPr="00397934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</w:t>
            </w:r>
            <w:r w:rsidR="00905BC0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    </w:t>
            </w:r>
            <w:r w:rsidR="00397934" w:rsidRPr="00397934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გასაცემი კასეტ</w:t>
            </w:r>
            <w:r w:rsidR="0078597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ა</w:t>
            </w:r>
            <w:r w:rsidR="00397934" w:rsidRPr="00397934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</w:t>
            </w:r>
            <w:r w:rsidR="00905BC0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(</w:t>
            </w:r>
            <w:r w:rsidR="00905BC0">
              <w:rPr>
                <w:rFonts w:ascii="Sylfaen" w:eastAsia="Times New Roman" w:hAnsi="Sylfaen" w:cs="Calibri"/>
                <w:bCs/>
                <w:color w:val="000000"/>
              </w:rPr>
              <w:t>cash out)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CF" w:rsidRPr="00905BC0" w:rsidRDefault="00905BC0" w:rsidP="00905BC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</w:rPr>
              <w:t xml:space="preserve">200-250 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ცალი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842CF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1842CF" w:rsidRPr="00EE60FD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A87C3E" w:rsidRDefault="001842CF" w:rsidP="00397934">
      <w:pPr>
        <w:ind w:left="180" w:hanging="180"/>
        <w:jc w:val="both"/>
        <w:rPr>
          <w:rFonts w:ascii="Sylfaen" w:hAnsi="Sylfaen"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A87C3E" w:rsidRPr="00A87C3E" w:rsidRDefault="00A87C3E" w:rsidP="00A87C3E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1842CF" w:rsidRPr="00EE60FD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1842CF" w:rsidRPr="0006786D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კომპანიასთან გაფორმდება</w:t>
      </w:r>
      <w:r w:rsidR="008377CD">
        <w:rPr>
          <w:rFonts w:ascii="Sylfaen" w:hAnsi="Sylfaen" w:cs="Sylfaen"/>
          <w:sz w:val="20"/>
          <w:szCs w:val="20"/>
        </w:rPr>
        <w:t xml:space="preserve"> </w:t>
      </w:r>
      <w:r w:rsidR="008377CD">
        <w:rPr>
          <w:rFonts w:ascii="Sylfaen" w:hAnsi="Sylfaen" w:cs="Sylfaen"/>
          <w:sz w:val="20"/>
          <w:szCs w:val="20"/>
          <w:lang w:val="ka-GE"/>
        </w:rPr>
        <w:t>ერთჯერადი</w:t>
      </w:r>
      <w:r w:rsidR="00023FD5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ხელშეკრულება;</w:t>
      </w:r>
    </w:p>
    <w:p w:rsidR="0006786D" w:rsidRPr="0006786D" w:rsidRDefault="0006786D" w:rsidP="0006786D">
      <w:pPr>
        <w:pStyle w:val="ListParagraph"/>
        <w:numPr>
          <w:ilvl w:val="0"/>
          <w:numId w:val="9"/>
        </w:numPr>
        <w:rPr>
          <w:rFonts w:ascii="Sylfaen" w:hAnsi="Sylfaen" w:cs="Sylfaen"/>
          <w:sz w:val="20"/>
          <w:szCs w:val="20"/>
          <w:lang w:val="ka-GE"/>
        </w:rPr>
      </w:pPr>
      <w:r w:rsidRPr="0006786D">
        <w:rPr>
          <w:rFonts w:ascii="Sylfaen" w:hAnsi="Sylfaen" w:cs="Sylfaen"/>
          <w:sz w:val="20"/>
          <w:szCs w:val="20"/>
          <w:lang w:val="ka-GE"/>
        </w:rPr>
        <w:t xml:space="preserve">პრეტენდენტებმა ტენდერის დასრულებამდე უნდა წარმოადგინონ </w:t>
      </w:r>
      <w:r w:rsidR="0078597A">
        <w:rPr>
          <w:rFonts w:ascii="Sylfaen" w:hAnsi="Sylfaen" w:cs="Sylfaen"/>
          <w:sz w:val="20"/>
          <w:szCs w:val="20"/>
          <w:lang w:val="ka-GE"/>
        </w:rPr>
        <w:t>ნიმუშ</w:t>
      </w:r>
      <w:r w:rsidR="00C23A94">
        <w:rPr>
          <w:rFonts w:ascii="Sylfaen" w:hAnsi="Sylfaen" w:cs="Sylfaen"/>
          <w:sz w:val="20"/>
          <w:szCs w:val="20"/>
          <w:lang w:val="ka-GE"/>
        </w:rPr>
        <w:t>ი</w:t>
      </w:r>
      <w:r w:rsidR="0078597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6786D">
        <w:rPr>
          <w:rFonts w:ascii="Sylfaen" w:hAnsi="Sylfaen" w:cs="Sylfaen"/>
          <w:sz w:val="20"/>
          <w:szCs w:val="20"/>
          <w:lang w:val="ka-GE"/>
        </w:rPr>
        <w:t xml:space="preserve"> საქართველოს ბანკის სათავო ოფისში: ქ. თბილისი, გაგარინის #29ა (ლადო სიჭინავას სახელზე)</w:t>
      </w:r>
      <w:bookmarkStart w:id="0" w:name="_GoBack"/>
      <w:bookmarkEnd w:id="0"/>
    </w:p>
    <w:p w:rsidR="00A87C3E" w:rsidRPr="00397934" w:rsidRDefault="001842CF" w:rsidP="00A87C3E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397934">
        <w:rPr>
          <w:rFonts w:ascii="Sylfaen" w:hAnsi="Sylfaen" w:cs="Sylfaen"/>
          <w:sz w:val="20"/>
          <w:szCs w:val="20"/>
          <w:lang w:val="ka-GE"/>
        </w:rPr>
        <w:t>გარანტია: 1 წელი</w:t>
      </w:r>
    </w:p>
    <w:p w:rsidR="001842CF" w:rsidRPr="001842CF" w:rsidRDefault="001842CF" w:rsidP="001842CF">
      <w:pPr>
        <w:pStyle w:val="ListParagraph"/>
        <w:jc w:val="both"/>
        <w:rPr>
          <w:rFonts w:ascii="Sylfaen" w:hAnsi="Sylfaen"/>
          <w:bCs/>
          <w:lang w:val="ka-GE"/>
        </w:rPr>
      </w:pPr>
    </w:p>
    <w:p w:rsidR="001842CF" w:rsidRPr="001842CF" w:rsidRDefault="001842CF" w:rsidP="001842C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bookmarkStart w:id="1" w:name="_Toc459287414"/>
      <w:r w:rsidRPr="001842CF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ინფორმაცია: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023FD5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023FD5">
        <w:rPr>
          <w:rFonts w:ascii="Sylfaen" w:hAnsi="Sylfaen" w:cs="Sylfaen"/>
          <w:sz w:val="20"/>
          <w:szCs w:val="20"/>
        </w:rPr>
        <w:t xml:space="preserve">21 </w:t>
      </w:r>
      <w:r w:rsidR="00023FD5">
        <w:rPr>
          <w:rFonts w:ascii="Sylfaen" w:hAnsi="Sylfaen" w:cs="Sylfaen"/>
          <w:sz w:val="20"/>
          <w:szCs w:val="20"/>
          <w:lang w:val="ka-GE"/>
        </w:rPr>
        <w:t>ივნისიდან</w:t>
      </w:r>
      <w:r w:rsidR="00247B2D">
        <w:rPr>
          <w:rFonts w:ascii="Sylfaen" w:hAnsi="Sylfaen" w:cs="Sylfaen"/>
          <w:sz w:val="20"/>
          <w:szCs w:val="20"/>
          <w:lang w:val="ka-GE"/>
        </w:rPr>
        <w:t xml:space="preserve"> 2018 წლის</w:t>
      </w:r>
      <w:r w:rsidR="00023FD5">
        <w:rPr>
          <w:rFonts w:ascii="Sylfaen" w:hAnsi="Sylfaen" w:cs="Sylfaen"/>
          <w:sz w:val="20"/>
          <w:szCs w:val="20"/>
          <w:lang w:val="ka-GE"/>
        </w:rPr>
        <w:t xml:space="preserve"> 29 ივნისის ჩათვლით</w:t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>-ის გასწვრივ;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1842CF" w:rsidRPr="00EE60FD" w:rsidRDefault="001842CF" w:rsidP="001842CF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1842CF" w:rsidRPr="001842CF" w:rsidRDefault="001842CF" w:rsidP="001842C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1842CF">
        <w:rPr>
          <w:rFonts w:ascii="Sylfaen" w:hAnsi="Sylfaen"/>
          <w:b/>
          <w:bCs/>
          <w:sz w:val="24"/>
          <w:szCs w:val="24"/>
          <w:lang w:val="ka-GE"/>
        </w:rPr>
        <w:t>წარმოსადგენი დოკუმენტაცია</w:t>
      </w:r>
      <w:bookmarkEnd w:id="1"/>
    </w:p>
    <w:p w:rsidR="001842CF" w:rsidRPr="00EE60FD" w:rsidRDefault="001842CF" w:rsidP="001842CF">
      <w:pPr>
        <w:pStyle w:val="ListParagraph"/>
        <w:numPr>
          <w:ilvl w:val="0"/>
          <w:numId w:val="20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1842CF" w:rsidRPr="00EE60FD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1842CF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1842CF" w:rsidRPr="00EE60FD" w:rsidRDefault="001842CF" w:rsidP="001842CF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842CF" w:rsidRPr="00EE60FD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</w:p>
    <w:p w:rsidR="001842CF" w:rsidRPr="00397934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1842CF" w:rsidRPr="00397934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ტელ.: (+995 32) 2 444 444 (*4617)</w:t>
      </w:r>
    </w:p>
    <w:p w:rsidR="000576DF" w:rsidRDefault="001842CF" w:rsidP="001239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  <w:bCs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მობ.:(+995 599) 740041</w:t>
      </w:r>
      <w:r w:rsidRPr="00397934">
        <w:rPr>
          <w:rFonts w:ascii="Sylfaen" w:eastAsia="Sylfaen" w:hAnsi="Sylfaen"/>
          <w:b/>
          <w:sz w:val="20"/>
          <w:szCs w:val="20"/>
        </w:rPr>
        <w:t xml:space="preserve">/ </w:t>
      </w:r>
      <w:r w:rsidRPr="00397934">
        <w:rPr>
          <w:rFonts w:ascii="Sylfaen" w:eastAsia="Sylfaen" w:hAnsi="Sylfaen"/>
          <w:b/>
          <w:sz w:val="20"/>
          <w:szCs w:val="20"/>
          <w:lang w:val="ka-GE"/>
        </w:rPr>
        <w:t xml:space="preserve">ელ-ფოსტა: </w:t>
      </w:r>
      <w:hyperlink r:id="rId7" w:history="1">
        <w:r w:rsidRPr="00397934">
          <w:rPr>
            <w:rStyle w:val="Hyperlink"/>
          </w:rPr>
          <w:t>lsichinava@bog.ge</w:t>
        </w:r>
      </w:hyperlink>
      <w:r>
        <w:rPr>
          <w:rFonts w:ascii="Sylfaen" w:hAnsi="Sylfaen"/>
          <w:lang w:val="ka-GE"/>
        </w:rPr>
        <w:t xml:space="preserve"> </w:t>
      </w:r>
    </w:p>
    <w:sectPr w:rsidR="000576DF" w:rsidSect="001239C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D7D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2FAB"/>
    <w:rsid w:val="00013EF9"/>
    <w:rsid w:val="00023FD5"/>
    <w:rsid w:val="00043579"/>
    <w:rsid w:val="00047783"/>
    <w:rsid w:val="000576DF"/>
    <w:rsid w:val="0006786D"/>
    <w:rsid w:val="000777CA"/>
    <w:rsid w:val="000841C8"/>
    <w:rsid w:val="000C3418"/>
    <w:rsid w:val="000D0D08"/>
    <w:rsid w:val="000D1694"/>
    <w:rsid w:val="00100ABB"/>
    <w:rsid w:val="00102E56"/>
    <w:rsid w:val="0011319C"/>
    <w:rsid w:val="00114121"/>
    <w:rsid w:val="0011786B"/>
    <w:rsid w:val="001239C1"/>
    <w:rsid w:val="001306DA"/>
    <w:rsid w:val="00153938"/>
    <w:rsid w:val="00173B5A"/>
    <w:rsid w:val="001842CF"/>
    <w:rsid w:val="001B0A3B"/>
    <w:rsid w:val="001B48B7"/>
    <w:rsid w:val="001C5481"/>
    <w:rsid w:val="001D4A7F"/>
    <w:rsid w:val="001E3301"/>
    <w:rsid w:val="001E5470"/>
    <w:rsid w:val="00205442"/>
    <w:rsid w:val="00230937"/>
    <w:rsid w:val="00231A08"/>
    <w:rsid w:val="00241743"/>
    <w:rsid w:val="00247B2D"/>
    <w:rsid w:val="00252780"/>
    <w:rsid w:val="002632D7"/>
    <w:rsid w:val="00291F53"/>
    <w:rsid w:val="002A2D87"/>
    <w:rsid w:val="002B1069"/>
    <w:rsid w:val="002B2505"/>
    <w:rsid w:val="002B3FF9"/>
    <w:rsid w:val="002D57E2"/>
    <w:rsid w:val="002E128A"/>
    <w:rsid w:val="002E5E8C"/>
    <w:rsid w:val="00304144"/>
    <w:rsid w:val="003152D3"/>
    <w:rsid w:val="00324FD6"/>
    <w:rsid w:val="00331AA4"/>
    <w:rsid w:val="00331B1B"/>
    <w:rsid w:val="003657DB"/>
    <w:rsid w:val="00365AF5"/>
    <w:rsid w:val="00375742"/>
    <w:rsid w:val="00381E0D"/>
    <w:rsid w:val="0038438A"/>
    <w:rsid w:val="00396EC7"/>
    <w:rsid w:val="00397934"/>
    <w:rsid w:val="003A3774"/>
    <w:rsid w:val="003B204A"/>
    <w:rsid w:val="003E7582"/>
    <w:rsid w:val="003F7EF2"/>
    <w:rsid w:val="00407192"/>
    <w:rsid w:val="00431105"/>
    <w:rsid w:val="00442B97"/>
    <w:rsid w:val="00444D4A"/>
    <w:rsid w:val="004522A1"/>
    <w:rsid w:val="0045715E"/>
    <w:rsid w:val="00487732"/>
    <w:rsid w:val="0049469E"/>
    <w:rsid w:val="004B4A7F"/>
    <w:rsid w:val="004E3C4F"/>
    <w:rsid w:val="0051660C"/>
    <w:rsid w:val="005220CC"/>
    <w:rsid w:val="00550191"/>
    <w:rsid w:val="005A0E70"/>
    <w:rsid w:val="005B3D2B"/>
    <w:rsid w:val="005B4698"/>
    <w:rsid w:val="00606FEB"/>
    <w:rsid w:val="006132E6"/>
    <w:rsid w:val="00646394"/>
    <w:rsid w:val="006846A9"/>
    <w:rsid w:val="006A589E"/>
    <w:rsid w:val="006B0D3B"/>
    <w:rsid w:val="006D58D9"/>
    <w:rsid w:val="006E284E"/>
    <w:rsid w:val="00715D37"/>
    <w:rsid w:val="007168F8"/>
    <w:rsid w:val="00734907"/>
    <w:rsid w:val="00754669"/>
    <w:rsid w:val="0078597A"/>
    <w:rsid w:val="007D4B84"/>
    <w:rsid w:val="007E14F9"/>
    <w:rsid w:val="007F1982"/>
    <w:rsid w:val="007F6F05"/>
    <w:rsid w:val="00804881"/>
    <w:rsid w:val="00807FDB"/>
    <w:rsid w:val="008135B5"/>
    <w:rsid w:val="00834D75"/>
    <w:rsid w:val="008377CD"/>
    <w:rsid w:val="0084768A"/>
    <w:rsid w:val="0085395B"/>
    <w:rsid w:val="008730BF"/>
    <w:rsid w:val="00887661"/>
    <w:rsid w:val="00890141"/>
    <w:rsid w:val="008A677C"/>
    <w:rsid w:val="008C3FA2"/>
    <w:rsid w:val="008E5BAE"/>
    <w:rsid w:val="009008D0"/>
    <w:rsid w:val="00905BC0"/>
    <w:rsid w:val="00933E22"/>
    <w:rsid w:val="009375AC"/>
    <w:rsid w:val="0094073F"/>
    <w:rsid w:val="009543AD"/>
    <w:rsid w:val="009609A4"/>
    <w:rsid w:val="00964662"/>
    <w:rsid w:val="009813EB"/>
    <w:rsid w:val="009A5C6D"/>
    <w:rsid w:val="009B5651"/>
    <w:rsid w:val="009C75F0"/>
    <w:rsid w:val="009D2D24"/>
    <w:rsid w:val="009D6AF5"/>
    <w:rsid w:val="009F3D1F"/>
    <w:rsid w:val="00A438B2"/>
    <w:rsid w:val="00A4745B"/>
    <w:rsid w:val="00A632EC"/>
    <w:rsid w:val="00A87C3E"/>
    <w:rsid w:val="00AB4F7A"/>
    <w:rsid w:val="00AC43B3"/>
    <w:rsid w:val="00AF6008"/>
    <w:rsid w:val="00B00C4D"/>
    <w:rsid w:val="00B030B6"/>
    <w:rsid w:val="00B13AA4"/>
    <w:rsid w:val="00B31E12"/>
    <w:rsid w:val="00B34270"/>
    <w:rsid w:val="00B368CC"/>
    <w:rsid w:val="00B37838"/>
    <w:rsid w:val="00B42D11"/>
    <w:rsid w:val="00B5113D"/>
    <w:rsid w:val="00B637D0"/>
    <w:rsid w:val="00B739FE"/>
    <w:rsid w:val="00B95ADA"/>
    <w:rsid w:val="00BE4FD6"/>
    <w:rsid w:val="00BE6D78"/>
    <w:rsid w:val="00C23A94"/>
    <w:rsid w:val="00C37B90"/>
    <w:rsid w:val="00C438ED"/>
    <w:rsid w:val="00C43F82"/>
    <w:rsid w:val="00C51935"/>
    <w:rsid w:val="00C57655"/>
    <w:rsid w:val="00C72EF1"/>
    <w:rsid w:val="00C84D89"/>
    <w:rsid w:val="00CA4420"/>
    <w:rsid w:val="00CE6BF6"/>
    <w:rsid w:val="00CF3E68"/>
    <w:rsid w:val="00D027CA"/>
    <w:rsid w:val="00D17858"/>
    <w:rsid w:val="00D30D69"/>
    <w:rsid w:val="00D51D8B"/>
    <w:rsid w:val="00D55FF5"/>
    <w:rsid w:val="00D87970"/>
    <w:rsid w:val="00D91B3C"/>
    <w:rsid w:val="00DC55D2"/>
    <w:rsid w:val="00DE33AC"/>
    <w:rsid w:val="00DF389C"/>
    <w:rsid w:val="00E03475"/>
    <w:rsid w:val="00E17127"/>
    <w:rsid w:val="00E32F34"/>
    <w:rsid w:val="00E56F05"/>
    <w:rsid w:val="00E642E4"/>
    <w:rsid w:val="00E6541A"/>
    <w:rsid w:val="00E75657"/>
    <w:rsid w:val="00EB08EF"/>
    <w:rsid w:val="00EC01FF"/>
    <w:rsid w:val="00EF62CC"/>
    <w:rsid w:val="00F17E73"/>
    <w:rsid w:val="00F20301"/>
    <w:rsid w:val="00F25C38"/>
    <w:rsid w:val="00F3376E"/>
    <w:rsid w:val="00F44D01"/>
    <w:rsid w:val="00F46FAF"/>
    <w:rsid w:val="00F5120E"/>
    <w:rsid w:val="00F5169E"/>
    <w:rsid w:val="00F85BB2"/>
    <w:rsid w:val="00FA45CB"/>
    <w:rsid w:val="00FB77B0"/>
    <w:rsid w:val="00FC53B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sichinava@bo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Rusudan Roinishvili</cp:lastModifiedBy>
  <cp:revision>7</cp:revision>
  <cp:lastPrinted>2016-12-07T11:54:00Z</cp:lastPrinted>
  <dcterms:created xsi:type="dcterms:W3CDTF">2018-06-21T06:05:00Z</dcterms:created>
  <dcterms:modified xsi:type="dcterms:W3CDTF">2018-06-21T08:19:00Z</dcterms:modified>
</cp:coreProperties>
</file>